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7D4C1" w14:textId="196C6DC9" w:rsidR="00E0499E" w:rsidRDefault="00E0499E" w:rsidP="00E04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227B74" w14:textId="61A291C0" w:rsidR="00FE3B45" w:rsidRPr="00FE3B45" w:rsidRDefault="00FE3B45" w:rsidP="00FE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</w:p>
    <w:p w14:paraId="36A251E9" w14:textId="4E5EC0AC" w:rsidR="00AD4970" w:rsidRPr="00FE3B45" w:rsidRDefault="00FE3B45" w:rsidP="00A01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«ГЗОЦМ «Гайская медь»</w:t>
      </w:r>
      <w:r w:rsidRPr="00FE3B45">
        <w:rPr>
          <w:rFonts w:ascii="Times New Roman" w:hAnsi="Times New Roman" w:cs="Times New Roman"/>
          <w:sz w:val="24"/>
          <w:szCs w:val="24"/>
        </w:rPr>
        <w:t xml:space="preserve"> не </w:t>
      </w:r>
      <w:r w:rsidR="00A01F44" w:rsidRPr="00FE3B45">
        <w:rPr>
          <w:rFonts w:ascii="Times New Roman" w:hAnsi="Times New Roman" w:cs="Times New Roman"/>
          <w:sz w:val="24"/>
          <w:szCs w:val="24"/>
        </w:rPr>
        <w:t>разработаны и</w:t>
      </w:r>
      <w:r w:rsidRPr="00FE3B45">
        <w:rPr>
          <w:rFonts w:ascii="Times New Roman" w:hAnsi="Times New Roman" w:cs="Times New Roman"/>
          <w:sz w:val="24"/>
          <w:szCs w:val="24"/>
        </w:rPr>
        <w:t xml:space="preserve"> не утверждались </w:t>
      </w:r>
      <w:r w:rsidR="00A01F44" w:rsidRPr="00A01F44">
        <w:rPr>
          <w:rFonts w:ascii="Times New Roman" w:hAnsi="Times New Roman" w:cs="Times New Roman"/>
          <w:sz w:val="24"/>
          <w:szCs w:val="24"/>
        </w:rPr>
        <w:t>корпоративны</w:t>
      </w:r>
      <w:r w:rsidR="00A01F44">
        <w:rPr>
          <w:rFonts w:ascii="Times New Roman" w:hAnsi="Times New Roman" w:cs="Times New Roman"/>
          <w:sz w:val="24"/>
          <w:szCs w:val="24"/>
        </w:rPr>
        <w:t>е</w:t>
      </w:r>
      <w:r w:rsidR="00A01F44" w:rsidRPr="00A01F44">
        <w:rPr>
          <w:rFonts w:ascii="Times New Roman" w:hAnsi="Times New Roman" w:cs="Times New Roman"/>
          <w:sz w:val="24"/>
          <w:szCs w:val="24"/>
        </w:rPr>
        <w:t xml:space="preserve"> правила осуществления закупок (включая использование конкурсов и аукционов)</w:t>
      </w:r>
      <w:r w:rsidR="00A01F44">
        <w:rPr>
          <w:rFonts w:ascii="Times New Roman" w:hAnsi="Times New Roman" w:cs="Times New Roman"/>
          <w:sz w:val="24"/>
          <w:szCs w:val="24"/>
        </w:rPr>
        <w:t xml:space="preserve">, </w:t>
      </w:r>
      <w:r w:rsidR="00A01F44" w:rsidRPr="00A01F44">
        <w:rPr>
          <w:rFonts w:ascii="Times New Roman" w:hAnsi="Times New Roman" w:cs="Times New Roman"/>
          <w:sz w:val="24"/>
          <w:szCs w:val="24"/>
        </w:rPr>
        <w:t>проведени</w:t>
      </w:r>
      <w:r w:rsidR="00A01F44">
        <w:rPr>
          <w:rFonts w:ascii="Times New Roman" w:hAnsi="Times New Roman" w:cs="Times New Roman"/>
          <w:sz w:val="24"/>
          <w:szCs w:val="24"/>
        </w:rPr>
        <w:t>е</w:t>
      </w:r>
      <w:r w:rsidR="00A01F44" w:rsidRPr="00A01F44">
        <w:rPr>
          <w:rFonts w:ascii="Times New Roman" w:hAnsi="Times New Roman" w:cs="Times New Roman"/>
          <w:sz w:val="24"/>
          <w:szCs w:val="24"/>
        </w:rPr>
        <w:t xml:space="preserve"> закупок товаров, необходимых для производства регулируемых услуг (включая использование конкурсов и аукционов), с указанием наименований товаров и предполагаемых объемов закупок</w:t>
      </w:r>
      <w:r w:rsidR="00A01F4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D4970" w:rsidRPr="00FE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76"/>
    <w:rsid w:val="002D3A76"/>
    <w:rsid w:val="00A01F44"/>
    <w:rsid w:val="00AD4970"/>
    <w:rsid w:val="00E0499E"/>
    <w:rsid w:val="00F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A6EA"/>
  <w15:chartTrackingRefBased/>
  <w15:docId w15:val="{51F132E4-D9F6-405D-BD5A-735BB869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9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Мария Николаевна</dc:creator>
  <cp:keywords/>
  <dc:description/>
  <cp:lastModifiedBy>Лобова Мария Николаевна</cp:lastModifiedBy>
  <cp:revision>3</cp:revision>
  <dcterms:created xsi:type="dcterms:W3CDTF">2023-03-23T06:35:00Z</dcterms:created>
  <dcterms:modified xsi:type="dcterms:W3CDTF">2024-02-22T07:09:00Z</dcterms:modified>
</cp:coreProperties>
</file>