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98391" w14:textId="629C4C24" w:rsidR="006D3E1B" w:rsidRPr="006D3E1B" w:rsidRDefault="006D3E1B" w:rsidP="006D3E1B">
      <w:pPr>
        <w:autoSpaceDE w:val="0"/>
        <w:autoSpaceDN w:val="0"/>
        <w:adjustRightInd w:val="0"/>
        <w:spacing w:after="0" w:line="240" w:lineRule="auto"/>
        <w:jc w:val="both"/>
        <w:rPr>
          <w:rFonts w:ascii="Times New Roman" w:hAnsi="Times New Roman" w:cs="Times New Roman"/>
          <w:sz w:val="24"/>
          <w:szCs w:val="24"/>
        </w:rPr>
      </w:pPr>
      <w:r w:rsidRPr="006D3E1B">
        <w:rPr>
          <w:rFonts w:ascii="Times New Roman" w:hAnsi="Times New Roman" w:cs="Times New Roman"/>
          <w:sz w:val="24"/>
          <w:szCs w:val="24"/>
        </w:rPr>
        <w:t>О</w:t>
      </w:r>
      <w:r w:rsidRPr="006D3E1B">
        <w:rPr>
          <w:rFonts w:ascii="Times New Roman" w:hAnsi="Times New Roman" w:cs="Times New Roman"/>
          <w:sz w:val="24"/>
          <w:szCs w:val="24"/>
        </w:rPr>
        <w:t xml:space="preserve">б объеме и о стоимости электрической энергии (мощности) за расчетный период, приобретенной по каждому договору </w:t>
      </w:r>
      <w:bookmarkStart w:id="0" w:name="_Hlk129353817"/>
      <w:r w:rsidRPr="006D3E1B">
        <w:rPr>
          <w:rFonts w:ascii="Times New Roman" w:hAnsi="Times New Roman" w:cs="Times New Roman"/>
          <w:sz w:val="24"/>
          <w:szCs w:val="24"/>
        </w:rPr>
        <w:t xml:space="preserve">купли-продажи (поставки) электрической энергии (мощности) в целях компенсации потерь электрической энергии, заключенному </w:t>
      </w:r>
      <w:bookmarkEnd w:id="0"/>
      <w:r w:rsidRPr="006D3E1B">
        <w:rPr>
          <w:rFonts w:ascii="Times New Roman" w:hAnsi="Times New Roman" w:cs="Times New Roman"/>
          <w:sz w:val="24"/>
          <w:szCs w:val="24"/>
        </w:rPr>
        <w:t>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r w:rsidRPr="006D3E1B">
        <w:rPr>
          <w:rFonts w:ascii="Times New Roman" w:hAnsi="Times New Roman" w:cs="Times New Roman"/>
          <w:sz w:val="24"/>
          <w:szCs w:val="24"/>
        </w:rPr>
        <w:t>.</w:t>
      </w:r>
    </w:p>
    <w:p w14:paraId="69B2201E" w14:textId="77777777" w:rsidR="006D3E1B" w:rsidRPr="006D3E1B" w:rsidRDefault="006D3E1B" w:rsidP="006D3E1B">
      <w:pPr>
        <w:jc w:val="both"/>
        <w:rPr>
          <w:rFonts w:ascii="Times New Roman" w:hAnsi="Times New Roman" w:cs="Times New Roman"/>
          <w:sz w:val="24"/>
          <w:szCs w:val="24"/>
        </w:rPr>
      </w:pPr>
    </w:p>
    <w:p w14:paraId="441E9835" w14:textId="41155A6B" w:rsidR="006D3E1B" w:rsidRPr="006D3E1B" w:rsidRDefault="006D3E1B" w:rsidP="006D3E1B">
      <w:pPr>
        <w:jc w:val="both"/>
        <w:rPr>
          <w:rFonts w:ascii="Times New Roman" w:hAnsi="Times New Roman" w:cs="Times New Roman"/>
          <w:sz w:val="24"/>
          <w:szCs w:val="24"/>
          <w:u w:val="single"/>
        </w:rPr>
      </w:pPr>
      <w:r w:rsidRPr="006D3E1B">
        <w:rPr>
          <w:rFonts w:ascii="Times New Roman" w:hAnsi="Times New Roman" w:cs="Times New Roman"/>
          <w:sz w:val="24"/>
          <w:szCs w:val="24"/>
          <w:u w:val="single"/>
        </w:rPr>
        <w:t>В 2022 г. ООО "ГЗОЦМ " Гайская медь" не вела деятельность как сетевая организация</w:t>
      </w:r>
      <w:r>
        <w:rPr>
          <w:rFonts w:ascii="Times New Roman" w:hAnsi="Times New Roman" w:cs="Times New Roman"/>
          <w:sz w:val="24"/>
          <w:szCs w:val="24"/>
          <w:u w:val="single"/>
        </w:rPr>
        <w:t>.</w:t>
      </w:r>
    </w:p>
    <w:p w14:paraId="686AB175" w14:textId="64C1FCA6" w:rsidR="00700C29" w:rsidRPr="006D3E1B" w:rsidRDefault="006D3E1B" w:rsidP="006D3E1B">
      <w:pPr>
        <w:jc w:val="both"/>
        <w:rPr>
          <w:rFonts w:ascii="Times New Roman" w:hAnsi="Times New Roman" w:cs="Times New Roman"/>
          <w:sz w:val="24"/>
          <w:szCs w:val="24"/>
        </w:rPr>
      </w:pPr>
      <w:r w:rsidRPr="006D3E1B">
        <w:rPr>
          <w:rFonts w:ascii="Times New Roman" w:hAnsi="Times New Roman" w:cs="Times New Roman"/>
          <w:sz w:val="24"/>
          <w:szCs w:val="24"/>
        </w:rPr>
        <w:t>Тариф получен с 1 января 2023года</w:t>
      </w:r>
      <w:r w:rsidRPr="006D3E1B">
        <w:rPr>
          <w:rFonts w:ascii="Times New Roman" w:hAnsi="Times New Roman" w:cs="Times New Roman"/>
          <w:sz w:val="24"/>
          <w:szCs w:val="24"/>
        </w:rPr>
        <w:tab/>
      </w:r>
      <w:r w:rsidRPr="006D3E1B">
        <w:rPr>
          <w:rFonts w:ascii="Times New Roman" w:hAnsi="Times New Roman" w:cs="Times New Roman"/>
          <w:sz w:val="24"/>
          <w:szCs w:val="24"/>
        </w:rPr>
        <w:tab/>
      </w:r>
    </w:p>
    <w:p w14:paraId="5FAAAC63" w14:textId="47203753" w:rsidR="006D3E1B" w:rsidRPr="006D3E1B" w:rsidRDefault="006D3E1B" w:rsidP="006D3E1B">
      <w:pPr>
        <w:jc w:val="both"/>
        <w:rPr>
          <w:rFonts w:ascii="Times New Roman" w:hAnsi="Times New Roman" w:cs="Times New Roman"/>
          <w:sz w:val="24"/>
          <w:szCs w:val="24"/>
        </w:rPr>
      </w:pPr>
      <w:r w:rsidRPr="006D3E1B">
        <w:rPr>
          <w:rFonts w:ascii="Times New Roman" w:hAnsi="Times New Roman" w:cs="Times New Roman"/>
          <w:sz w:val="24"/>
          <w:szCs w:val="24"/>
        </w:rPr>
        <w:t xml:space="preserve">Договор </w:t>
      </w:r>
      <w:r w:rsidRPr="006D3E1B">
        <w:rPr>
          <w:rFonts w:ascii="Times New Roman" w:hAnsi="Times New Roman" w:cs="Times New Roman"/>
          <w:sz w:val="24"/>
          <w:szCs w:val="24"/>
        </w:rPr>
        <w:t>купли-продажи (поставки) электрической энергии (мощности) в целях компенсации потерь электрической энергии, заключен</w:t>
      </w:r>
      <w:r w:rsidRPr="006D3E1B">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6D3E1B">
        <w:rPr>
          <w:rFonts w:ascii="Times New Roman" w:eastAsia="Calibri" w:hAnsi="Times New Roman" w:cs="Times New Roman"/>
          <w:sz w:val="24"/>
          <w:szCs w:val="24"/>
        </w:rPr>
        <w:t>АО «</w:t>
      </w:r>
      <w:proofErr w:type="spellStart"/>
      <w:r w:rsidRPr="006D3E1B">
        <w:rPr>
          <w:rFonts w:ascii="Times New Roman" w:eastAsia="Calibri" w:hAnsi="Times New Roman" w:cs="Times New Roman"/>
          <w:sz w:val="24"/>
          <w:szCs w:val="24"/>
        </w:rPr>
        <w:t>ЭнергосбыТ</w:t>
      </w:r>
      <w:proofErr w:type="spellEnd"/>
      <w:r w:rsidRPr="006D3E1B">
        <w:rPr>
          <w:rFonts w:ascii="Times New Roman" w:eastAsia="Calibri" w:hAnsi="Times New Roman" w:cs="Times New Roman"/>
          <w:sz w:val="24"/>
          <w:szCs w:val="24"/>
        </w:rPr>
        <w:t xml:space="preserve"> Плюс»</w:t>
      </w:r>
      <w:r w:rsidRPr="006D3E1B">
        <w:rPr>
          <w:rFonts w:ascii="Times New Roman" w:eastAsia="Calibri" w:hAnsi="Times New Roman" w:cs="Times New Roman"/>
          <w:sz w:val="24"/>
          <w:szCs w:val="24"/>
        </w:rPr>
        <w:t xml:space="preserve"> 01.01.2023г</w:t>
      </w:r>
      <w:r>
        <w:rPr>
          <w:rFonts w:ascii="Times New Roman" w:eastAsia="Calibri" w:hAnsi="Times New Roman" w:cs="Times New Roman"/>
          <w:sz w:val="24"/>
          <w:szCs w:val="24"/>
        </w:rPr>
        <w:t xml:space="preserve">, </w:t>
      </w:r>
      <w:r w:rsidRPr="006D3E1B">
        <w:rPr>
          <w:rFonts w:ascii="Times New Roman" w:eastAsia="Calibri" w:hAnsi="Times New Roman" w:cs="Times New Roman"/>
          <w:sz w:val="24"/>
          <w:szCs w:val="24"/>
        </w:rPr>
        <w:t xml:space="preserve"> № </w:t>
      </w:r>
      <w:r w:rsidRPr="006D3E1B">
        <w:rPr>
          <w:rFonts w:ascii="Times New Roman" w:hAnsi="Times New Roman" w:cs="Times New Roman"/>
          <w:sz w:val="24"/>
          <w:szCs w:val="24"/>
        </w:rPr>
        <w:t>ПЭЭ0302-00028</w:t>
      </w:r>
      <w:r>
        <w:rPr>
          <w:rFonts w:ascii="Times New Roman" w:hAnsi="Times New Roman" w:cs="Times New Roman"/>
          <w:sz w:val="24"/>
          <w:szCs w:val="24"/>
        </w:rPr>
        <w:t>.</w:t>
      </w:r>
      <w:bookmarkStart w:id="1" w:name="_GoBack"/>
      <w:bookmarkEnd w:id="1"/>
    </w:p>
    <w:sectPr w:rsidR="006D3E1B" w:rsidRPr="006D3E1B" w:rsidSect="00CE369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51"/>
    <w:rsid w:val="00264A51"/>
    <w:rsid w:val="006D3E1B"/>
    <w:rsid w:val="00700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2CA5"/>
  <w15:chartTrackingRefBased/>
  <w15:docId w15:val="{A0D81B9C-6C49-4DE7-BCDE-89FB2627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Лобова Мария Николаевна</dc:creator>
  <cp:keywords/>
  <dc:description/>
  <cp:lastModifiedBy>Лобова Мария Николаевна</cp:lastModifiedBy>
  <cp:revision>2</cp:revision>
  <dcterms:created xsi:type="dcterms:W3CDTF">2023-03-10T10:12:00Z</dcterms:created>
  <dcterms:modified xsi:type="dcterms:W3CDTF">2023-03-10T10:19:00Z</dcterms:modified>
</cp:coreProperties>
</file>